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C0024">
        <w:rPr>
          <w:b/>
          <w:sz w:val="28"/>
          <w:szCs w:val="28"/>
        </w:rPr>
        <w:t xml:space="preserve"> №9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ТЭОиРЭиЭО 1; Д-19 ТОиРГЭО 1,2; </w:t>
      </w:r>
      <w:r w:rsidR="007201E4">
        <w:rPr>
          <w:i/>
          <w:sz w:val="28"/>
          <w:szCs w:val="28"/>
        </w:rPr>
        <w:t xml:space="preserve">Д-19 </w:t>
      </w:r>
      <w:r w:rsidR="00B10DD8">
        <w:rPr>
          <w:i/>
          <w:sz w:val="28"/>
          <w:szCs w:val="28"/>
        </w:rPr>
        <w:t>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4775A7">
        <w:rPr>
          <w:i/>
          <w:sz w:val="28"/>
          <w:szCs w:val="28"/>
        </w:rPr>
        <w:t>– но</w:t>
      </w:r>
      <w:r w:rsidR="00B330BD">
        <w:rPr>
          <w:i/>
          <w:sz w:val="28"/>
          <w:szCs w:val="28"/>
        </w:rPr>
        <w:t>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5247D5">
      <w:pPr>
        <w:rPr>
          <w:sz w:val="28"/>
          <w:szCs w:val="28"/>
        </w:rPr>
      </w:pPr>
    </w:p>
    <w:p w:rsidR="0006054C" w:rsidRPr="006C0024" w:rsidRDefault="0094129F" w:rsidP="005247D5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r w:rsidR="006C0024" w:rsidRPr="006C0024">
        <w:rPr>
          <w:color w:val="000000"/>
          <w:sz w:val="28"/>
          <w:szCs w:val="28"/>
        </w:rPr>
        <w:t>Современный этап развития Костанайской области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6C0024" w:rsidRDefault="00C07C96" w:rsidP="006C0024">
      <w:pPr>
        <w:tabs>
          <w:tab w:val="left" w:pos="0"/>
        </w:tabs>
        <w:jc w:val="both"/>
      </w:pPr>
      <w:r w:rsidRPr="00C07C96">
        <w:rPr>
          <w:color w:val="000000"/>
          <w:sz w:val="28"/>
          <w:szCs w:val="28"/>
        </w:rPr>
        <w:t xml:space="preserve">1. </w:t>
      </w:r>
      <w:r w:rsidR="006C0024" w:rsidRPr="006C0024">
        <w:rPr>
          <w:sz w:val="28"/>
          <w:szCs w:val="28"/>
        </w:rPr>
        <w:t>Рассмотреть  политическое, социально – экономическое и культурное развитие области на современном этапе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6C0024" w:rsidP="006C0024">
            <w:pPr>
              <w:jc w:val="center"/>
              <w:rPr>
                <w:b/>
                <w:i/>
                <w:sz w:val="28"/>
                <w:szCs w:val="28"/>
              </w:rPr>
            </w:pPr>
            <w:r w:rsidRPr="006C0024">
              <w:rPr>
                <w:sz w:val="28"/>
                <w:szCs w:val="28"/>
              </w:rPr>
              <w:t>Рассмотреть  политическое, социально – экономическое и культурное развитие области на современном этапе</w:t>
            </w:r>
          </w:p>
        </w:tc>
        <w:tc>
          <w:tcPr>
            <w:tcW w:w="1687" w:type="dxa"/>
          </w:tcPr>
          <w:p w:rsidR="007201E4" w:rsidRPr="00DA3FFD" w:rsidRDefault="007201E4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5247D5" w:rsidRP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 xml:space="preserve">1. Прочитайте </w:t>
            </w:r>
            <w:r w:rsidR="006C0024">
              <w:rPr>
                <w:sz w:val="28"/>
                <w:szCs w:val="28"/>
              </w:rPr>
              <w:t>материал лекции</w:t>
            </w:r>
            <w:r w:rsidRPr="005247D5">
              <w:rPr>
                <w:sz w:val="28"/>
                <w:szCs w:val="28"/>
              </w:rPr>
              <w:t>.</w:t>
            </w:r>
          </w:p>
          <w:p w:rsidR="005247D5" w:rsidRPr="005247D5" w:rsidRDefault="003C6CF5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Выполните следующе</w:t>
            </w:r>
            <w:r w:rsidR="005247D5" w:rsidRPr="005247D5">
              <w:rPr>
                <w:sz w:val="28"/>
                <w:szCs w:val="28"/>
              </w:rPr>
              <w:t>е задания</w:t>
            </w:r>
            <w:r w:rsidR="00E149E1">
              <w:rPr>
                <w:sz w:val="28"/>
                <w:szCs w:val="28"/>
              </w:rPr>
              <w:t xml:space="preserve"> письменно</w:t>
            </w:r>
            <w:r>
              <w:rPr>
                <w:sz w:val="28"/>
                <w:szCs w:val="28"/>
              </w:rPr>
              <w:t xml:space="preserve"> (выбрать одно), подготовьте сообщение</w:t>
            </w:r>
            <w:r w:rsidR="005247D5" w:rsidRPr="005247D5">
              <w:rPr>
                <w:sz w:val="28"/>
                <w:szCs w:val="28"/>
              </w:rPr>
              <w:t>:</w:t>
            </w:r>
          </w:p>
          <w:p w:rsidR="0006054C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Периодическая печать нового и новейшего времени области.</w:t>
            </w:r>
          </w:p>
          <w:p w:rsidR="003C6CF5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Система образования области на современном этапе.</w:t>
            </w:r>
          </w:p>
          <w:p w:rsidR="003C6CF5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Культурные преобразования в регионе на современном этапе.</w:t>
            </w:r>
          </w:p>
          <w:p w:rsidR="003C6CF5" w:rsidRPr="00B330BD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Инвестиционная программа развития области на современном этапе.</w:t>
            </w:r>
          </w:p>
        </w:tc>
        <w:tc>
          <w:tcPr>
            <w:tcW w:w="1524" w:type="dxa"/>
          </w:tcPr>
          <w:p w:rsidR="007201E4" w:rsidRPr="00DA3FFD" w:rsidRDefault="007F450D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D62CCA" w:rsidRDefault="00D62CCA" w:rsidP="005247D5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5247D5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5247D5">
      <w:pPr>
        <w:jc w:val="center"/>
        <w:rPr>
          <w:b/>
          <w:sz w:val="36"/>
          <w:szCs w:val="36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8644D0"/>
    <w:rsid w:val="0006054C"/>
    <w:rsid w:val="00074A97"/>
    <w:rsid w:val="000B0AEB"/>
    <w:rsid w:val="000B1118"/>
    <w:rsid w:val="000C4531"/>
    <w:rsid w:val="000F27F2"/>
    <w:rsid w:val="0010031D"/>
    <w:rsid w:val="00165DD4"/>
    <w:rsid w:val="001D65F9"/>
    <w:rsid w:val="00201ECA"/>
    <w:rsid w:val="002075AC"/>
    <w:rsid w:val="00241316"/>
    <w:rsid w:val="00294D10"/>
    <w:rsid w:val="003C6CF5"/>
    <w:rsid w:val="003F1B1C"/>
    <w:rsid w:val="00430FE9"/>
    <w:rsid w:val="004775A7"/>
    <w:rsid w:val="00517452"/>
    <w:rsid w:val="005247D5"/>
    <w:rsid w:val="00524859"/>
    <w:rsid w:val="005732D4"/>
    <w:rsid w:val="00636DB5"/>
    <w:rsid w:val="0066739A"/>
    <w:rsid w:val="006C0024"/>
    <w:rsid w:val="006F4E3C"/>
    <w:rsid w:val="007201E4"/>
    <w:rsid w:val="007C6EC7"/>
    <w:rsid w:val="007E53BE"/>
    <w:rsid w:val="007F450D"/>
    <w:rsid w:val="00863B1F"/>
    <w:rsid w:val="008644D0"/>
    <w:rsid w:val="00877DF1"/>
    <w:rsid w:val="00886939"/>
    <w:rsid w:val="008A4FCC"/>
    <w:rsid w:val="008A7FD8"/>
    <w:rsid w:val="008E199E"/>
    <w:rsid w:val="009040E1"/>
    <w:rsid w:val="00906C95"/>
    <w:rsid w:val="0092337E"/>
    <w:rsid w:val="0094129F"/>
    <w:rsid w:val="0097615E"/>
    <w:rsid w:val="009A1F55"/>
    <w:rsid w:val="00A0766C"/>
    <w:rsid w:val="00A2468F"/>
    <w:rsid w:val="00A2674C"/>
    <w:rsid w:val="00A840CD"/>
    <w:rsid w:val="00B10DD8"/>
    <w:rsid w:val="00B30FC4"/>
    <w:rsid w:val="00B330BD"/>
    <w:rsid w:val="00BE6BB9"/>
    <w:rsid w:val="00C07C96"/>
    <w:rsid w:val="00C21252"/>
    <w:rsid w:val="00C76F3C"/>
    <w:rsid w:val="00C96B5E"/>
    <w:rsid w:val="00CC017B"/>
    <w:rsid w:val="00D2264B"/>
    <w:rsid w:val="00D50721"/>
    <w:rsid w:val="00D52779"/>
    <w:rsid w:val="00D62CCA"/>
    <w:rsid w:val="00DA3FFD"/>
    <w:rsid w:val="00DB26DD"/>
    <w:rsid w:val="00E149E1"/>
    <w:rsid w:val="00E4461F"/>
    <w:rsid w:val="00ED02EC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47</cp:revision>
  <dcterms:created xsi:type="dcterms:W3CDTF">2020-09-01T09:08:00Z</dcterms:created>
  <dcterms:modified xsi:type="dcterms:W3CDTF">2020-11-02T02:08:00Z</dcterms:modified>
</cp:coreProperties>
</file>